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640" w:rsidRPr="00CB6708" w:rsidRDefault="001B3640" w:rsidP="00DD6B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CB6708">
        <w:rPr>
          <w:rFonts w:ascii="Times New Roman" w:hAnsi="Times New Roman" w:cs="Times New Roman"/>
          <w:b/>
          <w:sz w:val="24"/>
          <w:szCs w:val="24"/>
          <w:lang w:val="kk-KZ"/>
        </w:rPr>
        <w:t>Жазылым</w:t>
      </w:r>
    </w:p>
    <w:p w:rsidR="001B3640" w:rsidRPr="00CB6708" w:rsidRDefault="001B3640" w:rsidP="00DD6B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B3640" w:rsidRPr="00CB6708" w:rsidRDefault="001B3640" w:rsidP="00DD6B4B">
      <w:pPr>
        <w:pStyle w:val="a4"/>
        <w:numPr>
          <w:ilvl w:val="0"/>
          <w:numId w:val="1"/>
        </w:numPr>
        <w:spacing w:after="0"/>
        <w:ind w:right="-57"/>
        <w:rPr>
          <w:bCs/>
          <w:lang w:val="kk-KZ"/>
        </w:rPr>
      </w:pPr>
      <w:r w:rsidRPr="00CB6708">
        <w:rPr>
          <w:bCs/>
          <w:lang w:val="kk-KZ"/>
        </w:rPr>
        <w:t>«</w:t>
      </w:r>
      <w:r w:rsidR="001D527C" w:rsidRPr="00CB6708">
        <w:rPr>
          <w:lang w:val="kk-KZ"/>
        </w:rPr>
        <w:t>Қоғам және тіл</w:t>
      </w:r>
      <w:r w:rsidRPr="00CB6708">
        <w:rPr>
          <w:bCs/>
          <w:lang w:val="kk-KZ"/>
        </w:rPr>
        <w:t>» тақырыбында шағын эссе жазыңыз.</w:t>
      </w:r>
    </w:p>
    <w:p w:rsidR="001B3640" w:rsidRPr="00CB6708" w:rsidRDefault="001B3640" w:rsidP="00DD6B4B">
      <w:pPr>
        <w:pStyle w:val="a3"/>
        <w:numPr>
          <w:ilvl w:val="0"/>
          <w:numId w:val="1"/>
        </w:numPr>
        <w:spacing w:after="0" w:line="240" w:lineRule="auto"/>
        <w:ind w:right="-5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B6708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="001D527C" w:rsidRPr="00CB6708">
        <w:rPr>
          <w:rFonts w:ascii="Times New Roman" w:hAnsi="Times New Roman" w:cs="Times New Roman"/>
          <w:sz w:val="24"/>
          <w:szCs w:val="24"/>
          <w:lang w:val="kk-KZ"/>
        </w:rPr>
        <w:t>Мемлекеттік тіл – Қазақстан халықтарын біріктіретін негізгі фактор</w:t>
      </w:r>
      <w:r w:rsidRPr="00CB6708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Pr="00CB6708">
        <w:rPr>
          <w:rFonts w:ascii="Times New Roman" w:hAnsi="Times New Roman" w:cs="Times New Roman"/>
          <w:bCs/>
          <w:sz w:val="24"/>
          <w:szCs w:val="24"/>
          <w:lang w:val="kk-KZ"/>
        </w:rPr>
        <w:t>тақырыбында шағын эссе жазыңыз.</w:t>
      </w:r>
    </w:p>
    <w:p w:rsidR="001B3640" w:rsidRPr="00CB6708" w:rsidRDefault="001B3640" w:rsidP="00DD6B4B">
      <w:pPr>
        <w:pStyle w:val="a4"/>
        <w:numPr>
          <w:ilvl w:val="0"/>
          <w:numId w:val="1"/>
        </w:numPr>
        <w:spacing w:after="0"/>
        <w:ind w:right="-57"/>
        <w:rPr>
          <w:bCs/>
          <w:lang w:val="kk-KZ"/>
        </w:rPr>
      </w:pPr>
      <w:r w:rsidRPr="00CB6708">
        <w:rPr>
          <w:lang w:val="kk-KZ"/>
        </w:rPr>
        <w:t>«</w:t>
      </w:r>
      <w:r w:rsidR="008A05DD" w:rsidRPr="008A05DD">
        <w:rPr>
          <w:lang w:val="kk-KZ"/>
        </w:rPr>
        <w:t>ҚазҰУ- қазақ ғылымы мен білімнің қара шаңырағы</w:t>
      </w:r>
      <w:r w:rsidRPr="00CB6708">
        <w:rPr>
          <w:lang w:val="kk-KZ"/>
        </w:rPr>
        <w:t xml:space="preserve">»  </w:t>
      </w:r>
      <w:r w:rsidRPr="00CB6708">
        <w:rPr>
          <w:bCs/>
          <w:lang w:val="kk-KZ"/>
        </w:rPr>
        <w:t>тақырыбында шағын эссе жазыңыз.</w:t>
      </w:r>
    </w:p>
    <w:p w:rsidR="001B3640" w:rsidRPr="00CB6708" w:rsidRDefault="001B3640" w:rsidP="00DD6B4B">
      <w:pPr>
        <w:pStyle w:val="a4"/>
        <w:numPr>
          <w:ilvl w:val="0"/>
          <w:numId w:val="1"/>
        </w:numPr>
        <w:spacing w:after="0"/>
        <w:ind w:right="-57"/>
        <w:rPr>
          <w:bCs/>
          <w:lang w:val="kk-KZ"/>
        </w:rPr>
      </w:pPr>
      <w:r w:rsidRPr="00CB6708">
        <w:rPr>
          <w:bCs/>
          <w:lang w:val="kk-KZ"/>
        </w:rPr>
        <w:t>«</w:t>
      </w:r>
      <w:r w:rsidR="001D527C" w:rsidRPr="00CB6708">
        <w:rPr>
          <w:lang w:val="kk-KZ"/>
        </w:rPr>
        <w:t>Мен таңдаған мамандық</w:t>
      </w:r>
      <w:r w:rsidRPr="00CB6708">
        <w:rPr>
          <w:bCs/>
          <w:lang w:val="kk-KZ"/>
        </w:rPr>
        <w:t>» тақырыбында шағын эссе жазыңыз.</w:t>
      </w:r>
    </w:p>
    <w:p w:rsidR="001B3640" w:rsidRPr="00CB6708" w:rsidRDefault="001B3640" w:rsidP="00DD6B4B">
      <w:pPr>
        <w:pStyle w:val="a4"/>
        <w:numPr>
          <w:ilvl w:val="0"/>
          <w:numId w:val="1"/>
        </w:numPr>
        <w:spacing w:after="0"/>
        <w:ind w:right="-57"/>
        <w:rPr>
          <w:bCs/>
          <w:lang w:val="kk-KZ"/>
        </w:rPr>
      </w:pPr>
      <w:r w:rsidRPr="00CB6708">
        <w:rPr>
          <w:lang w:val="kk-KZ"/>
        </w:rPr>
        <w:t>«</w:t>
      </w:r>
      <w:r w:rsidR="001D527C" w:rsidRPr="00CB6708">
        <w:rPr>
          <w:lang w:val="kk-KZ"/>
        </w:rPr>
        <w:t>Білім жүйесіндегі реформалар</w:t>
      </w:r>
      <w:r w:rsidRPr="00CB6708">
        <w:rPr>
          <w:lang w:val="kk-KZ"/>
        </w:rPr>
        <w:t xml:space="preserve">» </w:t>
      </w:r>
      <w:r w:rsidRPr="00CB6708">
        <w:rPr>
          <w:bCs/>
          <w:lang w:val="kk-KZ"/>
        </w:rPr>
        <w:t>тақырыбында шағын эссе жазыңыз.</w:t>
      </w:r>
    </w:p>
    <w:p w:rsidR="001B3640" w:rsidRPr="00CB6708" w:rsidRDefault="001B3640" w:rsidP="00DD6B4B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B6708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1D527C" w:rsidRPr="00CB6708">
        <w:rPr>
          <w:rFonts w:ascii="Times New Roman" w:hAnsi="Times New Roman" w:cs="Times New Roman"/>
          <w:sz w:val="24"/>
          <w:szCs w:val="24"/>
          <w:lang w:val="kk-KZ"/>
        </w:rPr>
        <w:t>Тәуелсіз Қазақстан</w:t>
      </w:r>
      <w:r w:rsidRPr="00CB6708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Pr="00CB6708">
        <w:rPr>
          <w:rFonts w:ascii="Times New Roman" w:hAnsi="Times New Roman" w:cs="Times New Roman"/>
          <w:bCs/>
          <w:sz w:val="24"/>
          <w:szCs w:val="24"/>
          <w:lang w:val="kk-KZ"/>
        </w:rPr>
        <w:t>тақырыбында шағын эссе жазыңыз.</w:t>
      </w:r>
    </w:p>
    <w:p w:rsidR="001B3640" w:rsidRPr="00CB6708" w:rsidRDefault="001B3640" w:rsidP="00DD6B4B">
      <w:pPr>
        <w:pStyle w:val="a4"/>
        <w:numPr>
          <w:ilvl w:val="0"/>
          <w:numId w:val="1"/>
        </w:numPr>
        <w:spacing w:after="0"/>
        <w:ind w:right="-57"/>
        <w:rPr>
          <w:bCs/>
          <w:lang w:val="kk-KZ"/>
        </w:rPr>
      </w:pPr>
      <w:r w:rsidRPr="00CB6708">
        <w:rPr>
          <w:lang w:val="kk-KZ"/>
        </w:rPr>
        <w:t>«</w:t>
      </w:r>
      <w:r w:rsidR="001D527C" w:rsidRPr="00CB6708">
        <w:rPr>
          <w:lang w:val="kk-KZ"/>
        </w:rPr>
        <w:t>Қазақстан жаһандану дәуірінде</w:t>
      </w:r>
      <w:r w:rsidRPr="00CB6708">
        <w:rPr>
          <w:lang w:val="kk-KZ"/>
        </w:rPr>
        <w:t xml:space="preserve">» </w:t>
      </w:r>
      <w:r w:rsidRPr="00CB6708">
        <w:rPr>
          <w:bCs/>
          <w:lang w:val="kk-KZ"/>
        </w:rPr>
        <w:t>тақырыбында шағын эссе жазыңыз.</w:t>
      </w:r>
    </w:p>
    <w:p w:rsidR="001B3640" w:rsidRPr="00CB6708" w:rsidRDefault="001B3640" w:rsidP="00DD6B4B">
      <w:pPr>
        <w:pStyle w:val="a4"/>
        <w:numPr>
          <w:ilvl w:val="0"/>
          <w:numId w:val="1"/>
        </w:numPr>
        <w:spacing w:after="0"/>
        <w:ind w:right="-57"/>
        <w:rPr>
          <w:bCs/>
          <w:lang w:val="kk-KZ"/>
        </w:rPr>
      </w:pPr>
      <w:r w:rsidRPr="00CB6708">
        <w:rPr>
          <w:lang w:val="kk-KZ"/>
        </w:rPr>
        <w:t>«</w:t>
      </w:r>
      <w:r w:rsidR="001D527C" w:rsidRPr="00CB6708">
        <w:rPr>
          <w:bCs/>
          <w:lang w:val="kk-KZ"/>
        </w:rPr>
        <w:t>Адам құқығы туралы жалпы ортақ декларация</w:t>
      </w:r>
      <w:r w:rsidRPr="00CB6708">
        <w:rPr>
          <w:lang w:val="kk-KZ"/>
        </w:rPr>
        <w:t xml:space="preserve">» </w:t>
      </w:r>
      <w:r w:rsidRPr="00CB6708">
        <w:rPr>
          <w:bCs/>
          <w:lang w:val="kk-KZ"/>
        </w:rPr>
        <w:t>тақырыбында шағын эссе жазыңыз.</w:t>
      </w:r>
    </w:p>
    <w:p w:rsidR="001B3640" w:rsidRPr="00CB6708" w:rsidRDefault="001B3640" w:rsidP="00DD6B4B">
      <w:pPr>
        <w:pStyle w:val="a4"/>
        <w:numPr>
          <w:ilvl w:val="0"/>
          <w:numId w:val="1"/>
        </w:numPr>
        <w:spacing w:after="0"/>
        <w:ind w:right="-57"/>
        <w:rPr>
          <w:bCs/>
          <w:lang w:val="kk-KZ"/>
        </w:rPr>
      </w:pPr>
      <w:r w:rsidRPr="00CB6708">
        <w:rPr>
          <w:bCs/>
          <w:lang w:val="kk-KZ"/>
        </w:rPr>
        <w:t>«</w:t>
      </w:r>
      <w:r w:rsidR="001D527C" w:rsidRPr="00CB6708">
        <w:rPr>
          <w:bCs/>
          <w:lang w:val="kk-KZ"/>
        </w:rPr>
        <w:t>Адам және заң</w:t>
      </w:r>
      <w:r w:rsidRPr="00CB6708">
        <w:rPr>
          <w:lang w:val="kk-KZ"/>
        </w:rPr>
        <w:t xml:space="preserve">» </w:t>
      </w:r>
      <w:r w:rsidRPr="00CB6708">
        <w:rPr>
          <w:bCs/>
          <w:lang w:val="kk-KZ"/>
        </w:rPr>
        <w:t>тақырыбында шағын эссе жазыңыз.</w:t>
      </w:r>
    </w:p>
    <w:p w:rsidR="001B3640" w:rsidRPr="00CB6708" w:rsidRDefault="001B3640" w:rsidP="00DD6B4B">
      <w:pPr>
        <w:pStyle w:val="a4"/>
        <w:numPr>
          <w:ilvl w:val="0"/>
          <w:numId w:val="1"/>
        </w:numPr>
        <w:spacing w:after="0"/>
        <w:ind w:right="-57"/>
        <w:rPr>
          <w:bCs/>
          <w:lang w:val="kk-KZ"/>
        </w:rPr>
      </w:pPr>
      <w:r w:rsidRPr="00CB6708">
        <w:rPr>
          <w:lang w:val="kk-KZ"/>
        </w:rPr>
        <w:t>«</w:t>
      </w:r>
      <w:r w:rsidR="001D527C" w:rsidRPr="00CB6708">
        <w:rPr>
          <w:lang w:val="kk-KZ"/>
        </w:rPr>
        <w:t>Азаматтық құқық</w:t>
      </w:r>
      <w:r w:rsidRPr="00CB6708">
        <w:rPr>
          <w:lang w:val="kk-KZ"/>
        </w:rPr>
        <w:t xml:space="preserve">» </w:t>
      </w:r>
      <w:r w:rsidRPr="00CB6708">
        <w:rPr>
          <w:bCs/>
          <w:lang w:val="kk-KZ"/>
        </w:rPr>
        <w:t>тақырыбында шағын эссе жазыңыз.</w:t>
      </w:r>
    </w:p>
    <w:p w:rsidR="001B3640" w:rsidRPr="00CB6708" w:rsidRDefault="001B3640" w:rsidP="00DD6B4B">
      <w:pPr>
        <w:pStyle w:val="a4"/>
        <w:numPr>
          <w:ilvl w:val="0"/>
          <w:numId w:val="1"/>
        </w:numPr>
        <w:spacing w:after="0"/>
        <w:ind w:right="-57"/>
        <w:rPr>
          <w:bCs/>
          <w:lang w:val="kk-KZ"/>
        </w:rPr>
      </w:pPr>
      <w:r w:rsidRPr="00CB6708">
        <w:rPr>
          <w:lang w:val="kk-KZ"/>
        </w:rPr>
        <w:t>«</w:t>
      </w:r>
      <w:r w:rsidR="001D527C" w:rsidRPr="00CB6708">
        <w:rPr>
          <w:lang w:val="kk-KZ"/>
        </w:rPr>
        <w:t>Құқық бұзушылық</w:t>
      </w:r>
      <w:r w:rsidRPr="00CB6708">
        <w:rPr>
          <w:lang w:val="kk-KZ"/>
        </w:rPr>
        <w:t xml:space="preserve">» </w:t>
      </w:r>
      <w:r w:rsidRPr="00CB6708">
        <w:rPr>
          <w:bCs/>
          <w:lang w:val="kk-KZ"/>
        </w:rPr>
        <w:t>тақырыбында шағын эссе жазыңыз.</w:t>
      </w:r>
    </w:p>
    <w:p w:rsidR="001B3640" w:rsidRPr="00CB6708" w:rsidRDefault="001B3640" w:rsidP="00DD6B4B">
      <w:pPr>
        <w:pStyle w:val="a4"/>
        <w:numPr>
          <w:ilvl w:val="0"/>
          <w:numId w:val="1"/>
        </w:numPr>
        <w:spacing w:after="0"/>
        <w:ind w:right="-57"/>
        <w:rPr>
          <w:bCs/>
          <w:lang w:val="kk-KZ"/>
        </w:rPr>
      </w:pPr>
      <w:r w:rsidRPr="00CB6708">
        <w:rPr>
          <w:lang w:val="kk-KZ"/>
        </w:rPr>
        <w:t>«</w:t>
      </w:r>
      <w:r w:rsidR="007B1D28" w:rsidRPr="00CB6708">
        <w:rPr>
          <w:lang w:val="kk-KZ"/>
        </w:rPr>
        <w:t>Қылмыс және оның түрлері</w:t>
      </w:r>
      <w:r w:rsidRPr="00CB6708">
        <w:rPr>
          <w:lang w:val="kk-KZ"/>
        </w:rPr>
        <w:t xml:space="preserve">» </w:t>
      </w:r>
      <w:r w:rsidRPr="00CB6708">
        <w:rPr>
          <w:bCs/>
          <w:lang w:val="kk-KZ"/>
        </w:rPr>
        <w:t>тақырыбында шағын эссе жазыңыз.</w:t>
      </w:r>
    </w:p>
    <w:p w:rsidR="001B3640" w:rsidRPr="00CB6708" w:rsidRDefault="001B3640" w:rsidP="00DD6B4B">
      <w:pPr>
        <w:pStyle w:val="a4"/>
        <w:numPr>
          <w:ilvl w:val="0"/>
          <w:numId w:val="1"/>
        </w:numPr>
        <w:spacing w:after="0"/>
        <w:ind w:right="-57"/>
        <w:rPr>
          <w:bCs/>
          <w:lang w:val="kk-KZ"/>
        </w:rPr>
      </w:pPr>
      <w:r w:rsidRPr="00CB6708">
        <w:rPr>
          <w:lang w:val="kk-KZ"/>
        </w:rPr>
        <w:t>«</w:t>
      </w:r>
      <w:r w:rsidR="007B1D28" w:rsidRPr="00CB6708">
        <w:rPr>
          <w:lang w:val="kk-KZ"/>
        </w:rPr>
        <w:t>Жасөспірімдер арасындағы қылмыс</w:t>
      </w:r>
      <w:r w:rsidRPr="00CB6708">
        <w:rPr>
          <w:lang w:val="kk-KZ"/>
        </w:rPr>
        <w:t xml:space="preserve">» </w:t>
      </w:r>
      <w:r w:rsidRPr="00CB6708">
        <w:rPr>
          <w:bCs/>
          <w:lang w:val="kk-KZ"/>
        </w:rPr>
        <w:t>тақырыбында шағын эссе жазыңыз.</w:t>
      </w:r>
    </w:p>
    <w:p w:rsidR="001B3640" w:rsidRPr="00CB6708" w:rsidRDefault="001B3640" w:rsidP="00DD6B4B">
      <w:pPr>
        <w:pStyle w:val="a4"/>
        <w:numPr>
          <w:ilvl w:val="0"/>
          <w:numId w:val="1"/>
        </w:numPr>
        <w:spacing w:after="0"/>
        <w:ind w:right="-57"/>
        <w:rPr>
          <w:bCs/>
          <w:lang w:val="kk-KZ"/>
        </w:rPr>
      </w:pPr>
      <w:r w:rsidRPr="00CB6708">
        <w:rPr>
          <w:lang w:val="kk-KZ"/>
        </w:rPr>
        <w:t>«</w:t>
      </w:r>
      <w:r w:rsidR="007B1D28" w:rsidRPr="00CB6708">
        <w:rPr>
          <w:lang w:val="kk-KZ"/>
        </w:rPr>
        <w:t>Қылмыстық іс жүргізу құқығының негіздері</w:t>
      </w:r>
      <w:r w:rsidRPr="00CB6708">
        <w:rPr>
          <w:lang w:val="kk-KZ"/>
        </w:rPr>
        <w:t xml:space="preserve">» </w:t>
      </w:r>
      <w:r w:rsidRPr="00CB6708">
        <w:rPr>
          <w:bCs/>
          <w:lang w:val="kk-KZ"/>
        </w:rPr>
        <w:t>тақырыбында шағын эссе жазыңыз.</w:t>
      </w:r>
    </w:p>
    <w:p w:rsidR="001B3640" w:rsidRPr="00CB6708" w:rsidRDefault="00D26E25" w:rsidP="00DD6B4B">
      <w:pPr>
        <w:pStyle w:val="a4"/>
        <w:numPr>
          <w:ilvl w:val="0"/>
          <w:numId w:val="1"/>
        </w:numPr>
        <w:spacing w:after="0"/>
        <w:ind w:right="-57"/>
        <w:rPr>
          <w:bCs/>
          <w:lang w:val="kk-KZ"/>
        </w:rPr>
      </w:pPr>
      <w:r w:rsidRPr="00CB6708">
        <w:rPr>
          <w:lang w:val="kk-KZ"/>
        </w:rPr>
        <w:t xml:space="preserve"> </w:t>
      </w:r>
      <w:r w:rsidR="001B3640" w:rsidRPr="00CB6708">
        <w:rPr>
          <w:lang w:val="kk-KZ"/>
        </w:rPr>
        <w:t>«</w:t>
      </w:r>
      <w:r w:rsidR="001D32F1" w:rsidRPr="00CB6708">
        <w:rPr>
          <w:lang w:val="kk-KZ"/>
        </w:rPr>
        <w:t>Құқық бұзушылықты алдын алу-басты міндет</w:t>
      </w:r>
      <w:r w:rsidR="001B3640" w:rsidRPr="00CB6708">
        <w:rPr>
          <w:lang w:val="kk-KZ"/>
        </w:rPr>
        <w:t xml:space="preserve">» </w:t>
      </w:r>
      <w:r w:rsidR="001B3640" w:rsidRPr="00CB6708">
        <w:rPr>
          <w:bCs/>
          <w:lang w:val="kk-KZ"/>
        </w:rPr>
        <w:t>тақырыбында шағын эссе жазыңыз.</w:t>
      </w:r>
    </w:p>
    <w:p w:rsidR="001B3640" w:rsidRPr="00CB6708" w:rsidRDefault="001B3640" w:rsidP="00DD6B4B">
      <w:pPr>
        <w:pStyle w:val="a4"/>
        <w:spacing w:after="0"/>
        <w:ind w:right="-57"/>
        <w:rPr>
          <w:bCs/>
          <w:lang w:val="kk-KZ"/>
        </w:rPr>
      </w:pPr>
    </w:p>
    <w:p w:rsidR="001B3640" w:rsidRPr="00CB6708" w:rsidRDefault="001B3640" w:rsidP="00DD6B4B">
      <w:pPr>
        <w:pStyle w:val="a4"/>
        <w:spacing w:after="0"/>
        <w:ind w:right="-57"/>
        <w:rPr>
          <w:b/>
          <w:bCs/>
          <w:lang w:val="kk-KZ"/>
        </w:rPr>
      </w:pPr>
      <w:r w:rsidRPr="00CB6708">
        <w:rPr>
          <w:b/>
          <w:bCs/>
          <w:lang w:val="kk-KZ"/>
        </w:rPr>
        <w:t>Лексика-грамматикалық тапсырмалар</w:t>
      </w:r>
    </w:p>
    <w:p w:rsidR="001B3640" w:rsidRPr="00CB6708" w:rsidRDefault="001B3640" w:rsidP="00DD6B4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  <w:lang w:val="kk-KZ"/>
        </w:rPr>
      </w:pPr>
    </w:p>
    <w:p w:rsidR="009E5193" w:rsidRPr="009E5193" w:rsidRDefault="00927734" w:rsidP="00DD6B4B">
      <w:pPr>
        <w:pStyle w:val="a3"/>
        <w:numPr>
          <w:ilvl w:val="0"/>
          <w:numId w:val="2"/>
        </w:numPr>
        <w:spacing w:after="0" w:line="240" w:lineRule="auto"/>
        <w:ind w:right="-5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E5193">
        <w:rPr>
          <w:rFonts w:ascii="Times New Roman" w:hAnsi="Times New Roman" w:cs="Times New Roman"/>
          <w:i/>
          <w:sz w:val="24"/>
          <w:szCs w:val="24"/>
          <w:lang w:val="kk-KZ"/>
        </w:rPr>
        <w:t>Берілген сөздермен және сөз тіркестерімен сөйлем құраңыз</w:t>
      </w:r>
      <w:r w:rsidR="009E5193">
        <w:rPr>
          <w:rFonts w:ascii="Times New Roman" w:hAnsi="Times New Roman" w:cs="Times New Roman"/>
          <w:sz w:val="24"/>
          <w:szCs w:val="24"/>
          <w:lang w:val="kk-KZ"/>
        </w:rPr>
        <w:t>: Билік, халық, әділдік, парламент, ақпарат, конституция, әкімшілік, отбасы, еңбек, құқық нормалары.</w:t>
      </w:r>
    </w:p>
    <w:p w:rsidR="00927734" w:rsidRPr="009E5193" w:rsidRDefault="00927734" w:rsidP="00DD6B4B">
      <w:pPr>
        <w:pStyle w:val="a3"/>
        <w:numPr>
          <w:ilvl w:val="0"/>
          <w:numId w:val="2"/>
        </w:numPr>
        <w:spacing w:after="0" w:line="240" w:lineRule="auto"/>
        <w:ind w:right="-5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E5193">
        <w:rPr>
          <w:rFonts w:ascii="Times New Roman" w:hAnsi="Times New Roman" w:cs="Times New Roman"/>
          <w:i/>
          <w:sz w:val="24"/>
          <w:szCs w:val="24"/>
          <w:lang w:val="kk-KZ"/>
        </w:rPr>
        <w:t>Сөйлемді аяқтаңыз зат есімнің астын сызып көрсетіңіз.</w:t>
      </w:r>
    </w:p>
    <w:p w:rsidR="00927734" w:rsidRPr="00CB6708" w:rsidRDefault="00927734" w:rsidP="00DD6B4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B6708">
        <w:rPr>
          <w:rFonts w:ascii="Times New Roman" w:hAnsi="Times New Roman" w:cs="Times New Roman"/>
          <w:sz w:val="24"/>
          <w:szCs w:val="24"/>
          <w:lang w:val="kk-KZ"/>
        </w:rPr>
        <w:t>Қазақ халқының ана тілі – қазақ тілін дамытуға ... .</w:t>
      </w:r>
    </w:p>
    <w:p w:rsidR="00927734" w:rsidRPr="00CB6708" w:rsidRDefault="00927734" w:rsidP="00DD6B4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B6708">
        <w:rPr>
          <w:rFonts w:ascii="Times New Roman" w:hAnsi="Times New Roman" w:cs="Times New Roman"/>
          <w:sz w:val="24"/>
          <w:szCs w:val="24"/>
          <w:lang w:val="kk-KZ"/>
        </w:rPr>
        <w:t>Қазақ сөзі қашанда даланың қоңыр желіндей ... .</w:t>
      </w:r>
    </w:p>
    <w:p w:rsidR="00927734" w:rsidRPr="00CB6708" w:rsidRDefault="00927734" w:rsidP="00DD6B4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B6708">
        <w:rPr>
          <w:rFonts w:ascii="Times New Roman" w:hAnsi="Times New Roman" w:cs="Times New Roman"/>
          <w:sz w:val="24"/>
          <w:szCs w:val="24"/>
          <w:lang w:val="kk-KZ"/>
        </w:rPr>
        <w:t>Кейде қазақ болып туғаның үшін, ең бай тілде сөйлегенің үшін ... .</w:t>
      </w:r>
    </w:p>
    <w:p w:rsidR="00927734" w:rsidRPr="00CB6708" w:rsidRDefault="00927734" w:rsidP="00DD6B4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B6708">
        <w:rPr>
          <w:rFonts w:ascii="Times New Roman" w:hAnsi="Times New Roman" w:cs="Times New Roman"/>
          <w:sz w:val="24"/>
          <w:szCs w:val="24"/>
          <w:lang w:val="kk-KZ"/>
        </w:rPr>
        <w:t>Қазақстан тәуелсіз ел болып қалсын десек, ...</w:t>
      </w:r>
    </w:p>
    <w:p w:rsidR="00AF4914" w:rsidRPr="00AF4914" w:rsidRDefault="00927734" w:rsidP="00AF4914">
      <w:pPr>
        <w:pStyle w:val="a3"/>
        <w:numPr>
          <w:ilvl w:val="0"/>
          <w:numId w:val="2"/>
        </w:numPr>
        <w:spacing w:after="0" w:line="240" w:lineRule="auto"/>
        <w:ind w:right="-5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B6708">
        <w:rPr>
          <w:rFonts w:ascii="Times New Roman" w:hAnsi="Times New Roman" w:cs="Times New Roman"/>
          <w:i/>
          <w:sz w:val="24"/>
          <w:szCs w:val="24"/>
          <w:lang w:val="kk-KZ"/>
        </w:rPr>
        <w:t xml:space="preserve">Берілген сөз тіркестерімен сөйлем құрастырыңыз. </w:t>
      </w:r>
      <w:r w:rsidRPr="00CB6708">
        <w:rPr>
          <w:rFonts w:ascii="Times New Roman" w:hAnsi="Times New Roman" w:cs="Times New Roman"/>
          <w:sz w:val="24"/>
          <w:szCs w:val="24"/>
          <w:lang w:val="kk-KZ"/>
        </w:rPr>
        <w:t>Ғылыми ізденіс, ақпарат алмасу, ортаға бейімділік, қозғаушы күш, мамандыққа сұраныс, сауалдарға сараптама, насихаттық жұмыс, ғылыми бағыттылық, сабақтастық, мүдделілік, басым бағыт, көкейкесті мәселелер, қолданысқа енгізу</w:t>
      </w:r>
    </w:p>
    <w:p w:rsidR="00AF4914" w:rsidRPr="00AF4914" w:rsidRDefault="00927734" w:rsidP="00AF4914">
      <w:pPr>
        <w:pStyle w:val="a3"/>
        <w:numPr>
          <w:ilvl w:val="0"/>
          <w:numId w:val="2"/>
        </w:numPr>
        <w:spacing w:after="0" w:line="240" w:lineRule="auto"/>
        <w:ind w:right="-57"/>
        <w:rPr>
          <w:rFonts w:ascii="Times New Roman" w:hAnsi="Times New Roman" w:cs="Times New Roman"/>
          <w:color w:val="000000"/>
          <w:sz w:val="28"/>
          <w:szCs w:val="24"/>
          <w:lang w:val="kk-KZ"/>
        </w:rPr>
      </w:pPr>
      <w:r w:rsidRPr="00AF4914">
        <w:rPr>
          <w:rFonts w:ascii="Times New Roman" w:hAnsi="Times New Roman" w:cs="Times New Roman"/>
          <w:i/>
          <w:sz w:val="24"/>
          <w:szCs w:val="24"/>
          <w:lang w:val="kk-KZ"/>
        </w:rPr>
        <w:t xml:space="preserve">Сөйлемді </w:t>
      </w:r>
      <w:r w:rsidR="00AF4914" w:rsidRPr="00AF4914">
        <w:rPr>
          <w:rFonts w:ascii="Times New Roman" w:hAnsi="Times New Roman" w:cs="Times New Roman"/>
          <w:i/>
          <w:szCs w:val="28"/>
          <w:lang w:val="kk-KZ"/>
        </w:rPr>
        <w:t>аударыңыз.</w:t>
      </w:r>
      <w:r w:rsidR="00AF4914" w:rsidRPr="00AF4914">
        <w:rPr>
          <w:rFonts w:ascii="Times New Roman" w:hAnsi="Times New Roman" w:cs="Times New Roman"/>
          <w:sz w:val="24"/>
          <w:szCs w:val="28"/>
          <w:lang w:val="kk-KZ"/>
        </w:rPr>
        <w:t xml:space="preserve">Следователь-это юрист, занимающийся расследованием уголовных, </w:t>
      </w:r>
    </w:p>
    <w:p w:rsidR="00927734" w:rsidRPr="00AF4914" w:rsidRDefault="00AF4914" w:rsidP="00AF4914">
      <w:pPr>
        <w:pStyle w:val="a8"/>
        <w:spacing w:after="0" w:line="240" w:lineRule="auto"/>
        <w:ind w:left="360"/>
        <w:rPr>
          <w:rFonts w:ascii="Times New Roman" w:hAnsi="Times New Roman" w:cs="Times New Roman"/>
          <w:szCs w:val="24"/>
          <w:lang w:val="kk-KZ"/>
        </w:rPr>
      </w:pPr>
      <w:r w:rsidRPr="00AF4914">
        <w:rPr>
          <w:rFonts w:ascii="Times New Roman" w:hAnsi="Times New Roman" w:cs="Times New Roman"/>
          <w:sz w:val="24"/>
          <w:szCs w:val="28"/>
          <w:lang w:val="kk-KZ"/>
        </w:rPr>
        <w:t xml:space="preserve">экономических и политических преступлений.  Профессия следователя существует еще со времен Римской империи и возникновения «Римского права». Государству требовались люди, которые бы вели тайные розыскные мероприятия на благо государства. Они собирали факты, систематизировали их и представляли их на судебном разбирательстве. Сегодня следователь-это мозг следственно-оперативной группы </w:t>
      </w:r>
      <w:r w:rsidRPr="00AF4914">
        <w:rPr>
          <w:rFonts w:ascii="Times New Roman" w:hAnsi="Times New Roman" w:cs="Times New Roman"/>
          <w:sz w:val="24"/>
          <w:szCs w:val="28"/>
          <w:lang w:val="kk-KZ"/>
        </w:rPr>
        <w:lastRenderedPageBreak/>
        <w:t>направляющий и координирующий действия других сотрудников.</w:t>
      </w:r>
    </w:p>
    <w:p w:rsidR="00927734" w:rsidRPr="00CB6708" w:rsidRDefault="00927734" w:rsidP="00DD6B4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</w:pPr>
      <w:r w:rsidRPr="00CB6708">
        <w:rPr>
          <w:rFonts w:ascii="Times New Roman" w:hAnsi="Times New Roman" w:cs="Times New Roman"/>
          <w:sz w:val="24"/>
          <w:szCs w:val="24"/>
          <w:lang w:val="kk-KZ" w:eastAsia="ko-KR"/>
        </w:rPr>
        <w:t>Берілген етістіктерді ауыспалы осы шаққа қойып, олармен сөйлем құрастырыңыздар</w:t>
      </w:r>
      <w:r w:rsidRPr="00CB6708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. </w:t>
      </w:r>
      <w:r w:rsidRPr="00CB6708">
        <w:rPr>
          <w:rFonts w:ascii="Times New Roman" w:hAnsi="Times New Roman" w:cs="Times New Roman"/>
          <w:sz w:val="24"/>
          <w:szCs w:val="24"/>
          <w:lang w:val="kk-KZ"/>
        </w:rPr>
        <w:t>Айналысу, бару, көру, ұнату, жинау, әуестену, ән шығару, серуендеу.</w:t>
      </w:r>
    </w:p>
    <w:p w:rsidR="00927734" w:rsidRPr="00CB6708" w:rsidRDefault="00927734" w:rsidP="00DD6B4B">
      <w:pPr>
        <w:pStyle w:val="a4"/>
        <w:numPr>
          <w:ilvl w:val="0"/>
          <w:numId w:val="2"/>
        </w:numPr>
        <w:spacing w:after="0"/>
        <w:jc w:val="both"/>
        <w:rPr>
          <w:i/>
          <w:lang w:val="kk-KZ"/>
        </w:rPr>
      </w:pPr>
      <w:r w:rsidRPr="00CB6708">
        <w:rPr>
          <w:i/>
          <w:lang w:val="kk-KZ"/>
        </w:rPr>
        <w:t xml:space="preserve">Мына сөз тіркестерін осы шақта сөйлем құрастырыңыз. </w:t>
      </w:r>
      <w:r w:rsidRPr="00CB6708">
        <w:rPr>
          <w:lang w:val="kk-KZ"/>
        </w:rPr>
        <w:t>Жаңа замандық, материалдық шығын, қыруар ақша, байқаудан тыс, көрсетілген қойылымдар, ұлттық қазақ киносы.</w:t>
      </w:r>
    </w:p>
    <w:p w:rsidR="00FC6E28" w:rsidRPr="00FC6E28" w:rsidRDefault="00FC6E28" w:rsidP="00FC6E28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6E28">
        <w:rPr>
          <w:rFonts w:ascii="Times New Roman" w:hAnsi="Times New Roman" w:cs="Times New Roman"/>
          <w:sz w:val="24"/>
          <w:szCs w:val="24"/>
          <w:lang w:val="kk-KZ"/>
        </w:rPr>
        <w:t>Мына сөздер мен сөз тіркестерімен сөйлем құраңыз.</w:t>
      </w:r>
      <w:r w:rsidRPr="00FC6E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F4914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FC6E28">
        <w:rPr>
          <w:rFonts w:ascii="Times New Roman" w:hAnsi="Times New Roman" w:cs="Times New Roman"/>
          <w:sz w:val="24"/>
          <w:szCs w:val="24"/>
          <w:lang w:val="kk-KZ"/>
        </w:rPr>
        <w:t xml:space="preserve">қпараттың еркін қозғалысы, </w:t>
      </w:r>
      <w:r w:rsidR="00AF4914">
        <w:rPr>
          <w:rFonts w:ascii="Times New Roman" w:hAnsi="Times New Roman" w:cs="Times New Roman"/>
          <w:sz w:val="24"/>
          <w:szCs w:val="24"/>
          <w:lang w:val="kk-KZ"/>
        </w:rPr>
        <w:t xml:space="preserve">шетелдік инвестициялар, </w:t>
      </w:r>
      <w:r w:rsidRPr="00FC6E28">
        <w:rPr>
          <w:rFonts w:ascii="Times New Roman" w:hAnsi="Times New Roman" w:cs="Times New Roman"/>
          <w:sz w:val="24"/>
          <w:szCs w:val="24"/>
          <w:lang w:val="kk-KZ"/>
        </w:rPr>
        <w:t>бәсекеге қабілетті, жеке тұлғаны дамыту, ұлттық басымдық, ғылыми-өндіріс</w:t>
      </w:r>
      <w:r w:rsidR="00AF4914">
        <w:rPr>
          <w:rFonts w:ascii="Times New Roman" w:hAnsi="Times New Roman" w:cs="Times New Roman"/>
          <w:sz w:val="24"/>
          <w:szCs w:val="24"/>
          <w:lang w:val="kk-KZ"/>
        </w:rPr>
        <w:t>тік кешен, элиталық университет</w:t>
      </w:r>
      <w:r w:rsidRPr="00FC6E2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C6E28" w:rsidRPr="00FC6E28" w:rsidRDefault="00FC6E28" w:rsidP="00FC6E28">
      <w:pPr>
        <w:pStyle w:val="a3"/>
        <w:numPr>
          <w:ilvl w:val="0"/>
          <w:numId w:val="2"/>
        </w:numPr>
        <w:spacing w:after="0" w:line="240" w:lineRule="auto"/>
        <w:ind w:right="-5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C6E28">
        <w:rPr>
          <w:rFonts w:ascii="Times New Roman" w:hAnsi="Times New Roman" w:cs="Times New Roman"/>
          <w:sz w:val="24"/>
          <w:szCs w:val="24"/>
          <w:lang w:val="kk-KZ"/>
        </w:rPr>
        <w:t>Жаһандану сөзімен бірнеше сөз тіркестерін құраңыз.</w:t>
      </w:r>
    </w:p>
    <w:p w:rsidR="00AB1497" w:rsidRPr="00FC6E28" w:rsidRDefault="00AF4914" w:rsidP="00FC6E28">
      <w:pPr>
        <w:pStyle w:val="a3"/>
        <w:numPr>
          <w:ilvl w:val="0"/>
          <w:numId w:val="2"/>
        </w:numPr>
        <w:spacing w:after="0" w:line="240" w:lineRule="auto"/>
        <w:ind w:right="-5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Заң терминдерін қолдана отырып, 6 сөйлем құрастырыңыз.</w:t>
      </w:r>
    </w:p>
    <w:p w:rsidR="00FC6E28" w:rsidRPr="00FC6E28" w:rsidRDefault="00FC6E28" w:rsidP="00FC6E28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6E28">
        <w:rPr>
          <w:rFonts w:ascii="Times New Roman" w:hAnsi="Times New Roman" w:cs="Times New Roman"/>
          <w:sz w:val="24"/>
          <w:szCs w:val="24"/>
          <w:lang w:val="kk-KZ"/>
        </w:rPr>
        <w:t>Көп нүктелердің орнына тиісті қосымшаларды қойып жазыңыз. Астана қаласының ерекше сымбат... қала екенін мен теледидар..., кітап-журналдардан көріп жүрмін. Бірақ Самат... қала туралы айтқан... тыңдасаңыз, Астана қаласы... дүниедегі ешқандай қала жетпейтін сияқты. Мен өз көзім... қаланы әлі көр... жоқпын. Астана...  одан әрі көркейе беруіне мен сенімдімін.</w:t>
      </w:r>
    </w:p>
    <w:p w:rsidR="00AB1497" w:rsidRPr="00FC6E28" w:rsidRDefault="00AB1497" w:rsidP="00FC6E28">
      <w:pPr>
        <w:pStyle w:val="a3"/>
        <w:numPr>
          <w:ilvl w:val="0"/>
          <w:numId w:val="2"/>
        </w:numPr>
        <w:spacing w:after="0" w:line="240" w:lineRule="auto"/>
        <w:ind w:right="-5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C6E28">
        <w:rPr>
          <w:rFonts w:ascii="Times New Roman" w:eastAsia="Calibri" w:hAnsi="Times New Roman" w:cs="Times New Roman"/>
          <w:sz w:val="24"/>
          <w:szCs w:val="24"/>
          <w:lang w:val="kk-KZ"/>
        </w:rPr>
        <w:t>Мамандыққа қатысты 6 терминді қолданып құрамында сын есімі бар 6 сөйлем жазу.</w:t>
      </w:r>
    </w:p>
    <w:p w:rsidR="00AB1497" w:rsidRPr="00FC6E28" w:rsidRDefault="00AB1497" w:rsidP="00FC6E28">
      <w:pPr>
        <w:pStyle w:val="a3"/>
        <w:numPr>
          <w:ilvl w:val="0"/>
          <w:numId w:val="2"/>
        </w:numPr>
        <w:spacing w:after="0" w:line="240" w:lineRule="auto"/>
        <w:ind w:right="-5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C6E2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Мамандыққа қатысты 6 терминді қолданып құрамында </w:t>
      </w:r>
      <w:r w:rsidR="00AF4914">
        <w:rPr>
          <w:rFonts w:ascii="Times New Roman" w:eastAsia="Calibri" w:hAnsi="Times New Roman" w:cs="Times New Roman"/>
          <w:sz w:val="24"/>
          <w:szCs w:val="24"/>
          <w:lang w:val="kk-KZ"/>
        </w:rPr>
        <w:t>етістіктің келер шағы бар</w:t>
      </w:r>
      <w:r w:rsidRPr="00FC6E2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6 сөйлем жазу.</w:t>
      </w:r>
    </w:p>
    <w:p w:rsidR="00AB1497" w:rsidRPr="00FC6E28" w:rsidRDefault="00AB1497" w:rsidP="00FC6E28">
      <w:pPr>
        <w:pStyle w:val="a3"/>
        <w:numPr>
          <w:ilvl w:val="0"/>
          <w:numId w:val="2"/>
        </w:numPr>
        <w:spacing w:after="0" w:line="240" w:lineRule="auto"/>
        <w:ind w:right="-5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C6E28">
        <w:rPr>
          <w:rFonts w:ascii="Times New Roman" w:eastAsia="Calibri" w:hAnsi="Times New Roman" w:cs="Times New Roman"/>
          <w:sz w:val="24"/>
          <w:szCs w:val="24"/>
          <w:lang w:val="kk-KZ"/>
        </w:rPr>
        <w:t>Мамандыққа қатысты 6 терминді қолданып құрамында сан есімі бар 6 сөйлем жазу.</w:t>
      </w:r>
    </w:p>
    <w:p w:rsidR="00FC6E28" w:rsidRPr="00FC6E28" w:rsidRDefault="00AF4914" w:rsidP="00FC6E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Т</w:t>
      </w:r>
      <w:r w:rsidR="00FC6E28" w:rsidRPr="00FC6E28">
        <w:rPr>
          <w:rFonts w:ascii="Times New Roman" w:hAnsi="Times New Roman" w:cs="Times New Roman"/>
          <w:sz w:val="24"/>
          <w:szCs w:val="24"/>
          <w:lang w:val="kk-KZ"/>
        </w:rPr>
        <w:t>өмендегі сөйлемдерді толықтырыңыз.</w:t>
      </w:r>
    </w:p>
    <w:p w:rsidR="00FC6E28" w:rsidRPr="00FC6E28" w:rsidRDefault="00FC6E28" w:rsidP="00FC6E2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C6E28">
        <w:rPr>
          <w:rFonts w:ascii="Times New Roman" w:hAnsi="Times New Roman" w:cs="Times New Roman"/>
          <w:i/>
          <w:sz w:val="24"/>
          <w:szCs w:val="24"/>
          <w:lang w:val="kk-KZ"/>
        </w:rPr>
        <w:t>1. Қазақстан –  ... мемлекет.</w:t>
      </w:r>
    </w:p>
    <w:p w:rsidR="00FC6E28" w:rsidRPr="00FC6E28" w:rsidRDefault="00FC6E28" w:rsidP="00FC6E2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C6E28">
        <w:rPr>
          <w:rFonts w:ascii="Times New Roman" w:hAnsi="Times New Roman" w:cs="Times New Roman"/>
          <w:i/>
          <w:sz w:val="24"/>
          <w:szCs w:val="24"/>
          <w:lang w:val="kk-KZ"/>
        </w:rPr>
        <w:t>2. Ел тәуелсіздігі ... жарияланды.</w:t>
      </w:r>
    </w:p>
    <w:p w:rsidR="00FC6E28" w:rsidRPr="00FC6E28" w:rsidRDefault="00FC6E28" w:rsidP="00FC6E2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C6E28">
        <w:rPr>
          <w:rFonts w:ascii="Times New Roman" w:hAnsi="Times New Roman" w:cs="Times New Roman"/>
          <w:i/>
          <w:sz w:val="24"/>
          <w:szCs w:val="24"/>
          <w:lang w:val="kk-KZ"/>
        </w:rPr>
        <w:t>3. Қазақстан –  ... мүше ел.</w:t>
      </w:r>
    </w:p>
    <w:p w:rsidR="00FC6E28" w:rsidRPr="00FC6E28" w:rsidRDefault="00FC6E28" w:rsidP="00FC6E2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C6E28">
        <w:rPr>
          <w:rFonts w:ascii="Times New Roman" w:hAnsi="Times New Roman" w:cs="Times New Roman"/>
          <w:i/>
          <w:sz w:val="24"/>
          <w:szCs w:val="24"/>
          <w:lang w:val="kk-KZ"/>
        </w:rPr>
        <w:t>4. Оның ... бар.</w:t>
      </w:r>
    </w:p>
    <w:p w:rsidR="00FC6E28" w:rsidRPr="00FC6E28" w:rsidRDefault="00FC6E28" w:rsidP="00FC6E2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C6E28">
        <w:rPr>
          <w:rFonts w:ascii="Times New Roman" w:hAnsi="Times New Roman" w:cs="Times New Roman"/>
          <w:i/>
          <w:sz w:val="24"/>
          <w:szCs w:val="24"/>
          <w:lang w:val="kk-KZ"/>
        </w:rPr>
        <w:t>5. Оның тәуелсіздігін ... таныды.</w:t>
      </w:r>
    </w:p>
    <w:p w:rsidR="00FC6E28" w:rsidRPr="00FC6E28" w:rsidRDefault="00FC6E28" w:rsidP="00FC6E2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C6E28">
        <w:rPr>
          <w:rFonts w:ascii="Times New Roman" w:hAnsi="Times New Roman" w:cs="Times New Roman"/>
          <w:i/>
          <w:sz w:val="24"/>
          <w:szCs w:val="24"/>
          <w:lang w:val="kk-KZ"/>
        </w:rPr>
        <w:t>6. Ол – ... сүйетін ел.</w:t>
      </w:r>
    </w:p>
    <w:p w:rsidR="00FC6E28" w:rsidRPr="00FC6E28" w:rsidRDefault="00FC6E28" w:rsidP="00FC6E2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C6E28">
        <w:rPr>
          <w:rFonts w:ascii="Times New Roman" w:hAnsi="Times New Roman" w:cs="Times New Roman"/>
          <w:i/>
          <w:sz w:val="24"/>
          <w:szCs w:val="24"/>
          <w:lang w:val="kk-KZ"/>
        </w:rPr>
        <w:t>7. Қазақстан қазір – дүние жүзі мемлекеттерімен ... жасап жатыр.</w:t>
      </w:r>
    </w:p>
    <w:p w:rsidR="00FC6E28" w:rsidRPr="00FC6E28" w:rsidRDefault="00FC6E28" w:rsidP="00FC6E2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C6E28">
        <w:rPr>
          <w:rFonts w:ascii="Times New Roman" w:hAnsi="Times New Roman" w:cs="Times New Roman"/>
          <w:i/>
          <w:sz w:val="24"/>
          <w:szCs w:val="24"/>
          <w:lang w:val="kk-KZ"/>
        </w:rPr>
        <w:t>8. Қазақстанның парламенті – ... парламент.</w:t>
      </w:r>
    </w:p>
    <w:p w:rsidR="00FC6E28" w:rsidRPr="00FC6E28" w:rsidRDefault="00FC6E28" w:rsidP="00FC6E2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C6E28">
        <w:rPr>
          <w:rFonts w:ascii="Times New Roman" w:hAnsi="Times New Roman" w:cs="Times New Roman"/>
          <w:i/>
          <w:sz w:val="24"/>
          <w:szCs w:val="24"/>
          <w:lang w:val="kk-KZ"/>
        </w:rPr>
        <w:t>9. Қазақстан – ... мемлекет.</w:t>
      </w:r>
    </w:p>
    <w:p w:rsidR="00AB1497" w:rsidRPr="00FC6E28" w:rsidRDefault="00AB1497" w:rsidP="00FC6E2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C6E28">
        <w:rPr>
          <w:rFonts w:ascii="Times New Roman" w:eastAsia="Calibri" w:hAnsi="Times New Roman" w:cs="Times New Roman"/>
          <w:sz w:val="24"/>
          <w:szCs w:val="24"/>
          <w:lang w:val="kk-KZ"/>
        </w:rPr>
        <w:t>Берілген сөздермен сөйлем құраңыз.</w:t>
      </w:r>
      <w:r w:rsidRPr="00FC6E28">
        <w:rPr>
          <w:rFonts w:ascii="Times New Roman" w:hAnsi="Times New Roman" w:cs="Times New Roman"/>
          <w:sz w:val="24"/>
          <w:szCs w:val="24"/>
          <w:lang w:val="kk-KZ"/>
        </w:rPr>
        <w:t xml:space="preserve"> Жемқорлық, қылмыс, жастар, білім, сот жүйесі, құқық, заң. </w:t>
      </w:r>
    </w:p>
    <w:p w:rsidR="001B3640" w:rsidRPr="00CB6708" w:rsidRDefault="001B3640" w:rsidP="00DD6B4B">
      <w:pPr>
        <w:pStyle w:val="a3"/>
        <w:spacing w:after="0" w:line="240" w:lineRule="auto"/>
        <w:ind w:left="360" w:right="-5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B3640" w:rsidRDefault="001B3640" w:rsidP="00DD6B4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C6E28" w:rsidRDefault="00FC6E28" w:rsidP="00DD6B4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C6E28" w:rsidRPr="00CB6708" w:rsidRDefault="00FC6E28" w:rsidP="00DD6B4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B6708" w:rsidRPr="00CB6708" w:rsidRDefault="00CB6708" w:rsidP="00DD6B4B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B6708">
        <w:rPr>
          <w:rFonts w:ascii="Times New Roman" w:eastAsia="Calibri" w:hAnsi="Times New Roman" w:cs="Times New Roman"/>
          <w:i/>
          <w:sz w:val="24"/>
          <w:szCs w:val="24"/>
          <w:lang w:val="kk-KZ"/>
        </w:rPr>
        <w:t>Төмендегі сөздерге –ы, -і тәуелдік жалғауларын жалғап, өзгеру себептерін түсіндіріңіз.</w:t>
      </w:r>
      <w:r w:rsidRPr="00CB6708">
        <w:rPr>
          <w:rFonts w:ascii="Times New Roman" w:hAnsi="Times New Roman" w:cs="Times New Roman"/>
          <w:i/>
          <w:sz w:val="24"/>
          <w:szCs w:val="24"/>
          <w:lang w:val="kk-KZ"/>
        </w:rPr>
        <w:t xml:space="preserve">т </w:t>
      </w:r>
      <w:r w:rsidRPr="00CB670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Бастық, көлік, куәлік мамандық, құқық, қауымдастық, аймақ, болашақ, келешек, шаруашылық, ынтымақ, тақырып, топ, талап, зардап. </w:t>
      </w:r>
    </w:p>
    <w:p w:rsidR="00CB6708" w:rsidRPr="00CB6708" w:rsidRDefault="00CB6708" w:rsidP="00DD6B4B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B6708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Төмендегі сөз және сөз тіркестенінен буын үндестігін табыңыз. </w:t>
      </w:r>
      <w:r w:rsidRPr="00CB670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Жаһандану, әлемдік қауымдастық, ұлттық мемлекеттер, аймақтар, тәуелділік, жалпыға ортақ, саяси, мәдениет, ережелері, бір жүйе, бағдарламалар, ғарышты игеру, бүкіләлемдік сауда ұйымы, туристік ұйым, әлемдік ұйым әлемдік қаржы, кедергі, халықаралық қатынастар. </w:t>
      </w:r>
    </w:p>
    <w:p w:rsidR="00CB6708" w:rsidRDefault="00CB6708" w:rsidP="00DD6B4B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B6708">
        <w:rPr>
          <w:rFonts w:ascii="Times New Roman" w:eastAsia="Calibri" w:hAnsi="Times New Roman" w:cs="Times New Roman"/>
          <w:i/>
          <w:sz w:val="24"/>
          <w:szCs w:val="24"/>
          <w:lang w:val="kk-KZ"/>
        </w:rPr>
        <w:lastRenderedPageBreak/>
        <w:t>Төменгі сөздердің жуан, жіңішкелігін анықтап, қосымша жалғаңыз.</w:t>
      </w:r>
      <w:r w:rsidRPr="00CB670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Университет, факультет, республика, президент, турист, агент, заңгер, компьютер, техника. </w:t>
      </w:r>
    </w:p>
    <w:p w:rsidR="00CB6708" w:rsidRDefault="00CB6708" w:rsidP="00DD6B4B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B6708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Жақшаны ашып, сөз тіркесін құраңыз.</w:t>
      </w:r>
      <w:r w:rsidRPr="00CB67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Қалың (киім, дәптер, бет), суық (су, сөз, қару, хабар), қара (қарындаш, ниет, жүрек), адал (қызметкер, ас, жүрек, дос).</w:t>
      </w:r>
    </w:p>
    <w:p w:rsidR="00CB6708" w:rsidRPr="00CB6708" w:rsidRDefault="00CB6708" w:rsidP="00DD6B4B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B6708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Берілген тіркестер құрамындағы сөздерді тура және ауыспалы мағынаны білдіруіне қарай бөліп жазыңыз. </w:t>
      </w:r>
    </w:p>
    <w:p w:rsidR="00CB6708" w:rsidRPr="00CB6708" w:rsidRDefault="00CB6708" w:rsidP="00DD6B4B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А) </w:t>
      </w:r>
      <w:r w:rsidRPr="00CB67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Терең сай, терең білім, терең құдық, терең су, терең сезім.</w:t>
      </w:r>
    </w:p>
    <w:p w:rsidR="00CB6708" w:rsidRPr="00CB6708" w:rsidRDefault="00CB6708" w:rsidP="00DD6B4B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Ә) </w:t>
      </w:r>
      <w:r w:rsidRPr="00CB67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Долы, дауыл, долы күш, долы жел, долы адам, долы теңіз. </w:t>
      </w:r>
    </w:p>
    <w:p w:rsidR="00CB6708" w:rsidRDefault="00CB6708" w:rsidP="00DD6B4B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B6708">
        <w:rPr>
          <w:rFonts w:ascii="Times New Roman" w:eastAsia="Calibri" w:hAnsi="Times New Roman" w:cs="Times New Roman"/>
          <w:i/>
          <w:sz w:val="24"/>
          <w:szCs w:val="24"/>
          <w:lang w:val="kk-KZ"/>
        </w:rPr>
        <w:t>Ауыспалы мағынасы бар мақалды теріп жазыңыз.</w:t>
      </w:r>
      <w:r w:rsidRPr="00CB670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Ғаламның шырағы – күн, адамның шырағы – білім. Сөз де кілт, көңіл құлпын ашады. Күннің шуағы жылы, ананың құшағы жылы. Адал достық алтыннан қымбат. </w:t>
      </w:r>
    </w:p>
    <w:p w:rsidR="00CB6708" w:rsidRDefault="00CB6708" w:rsidP="00DD6B4B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B6708">
        <w:rPr>
          <w:rFonts w:ascii="Times New Roman" w:eastAsia="Calibri" w:hAnsi="Times New Roman" w:cs="Times New Roman"/>
          <w:i/>
          <w:color w:val="000000"/>
          <w:sz w:val="24"/>
          <w:szCs w:val="24"/>
          <w:lang w:val="kk-KZ"/>
        </w:rPr>
        <w:t>Көп нүктенің орнын Тәуке ханның «Жеті жарғысы» бойынша әдет-ғұрып заңдарынан сөйлемді толықтырыңыз.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 1. </w:t>
      </w:r>
      <w:r w:rsidRPr="00CB6708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Кәмелетке жеткен баласы туған ата-анасына тіл тигізіп сөккені үшін ...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2. </w:t>
      </w:r>
      <w:r w:rsidRPr="00CB6708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Құда түсіп, құйрық-бауыр жегеннен соң, ақ баталы жесір басқаға       кетсе, ... .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3. </w:t>
      </w:r>
      <w:r w:rsidRPr="00CB6708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Сырттан келген адам үйге кірерде мініп келген атын босағаға байлағандықтан біреуді теуіп өлтірсе ..., үйдің жапсарына байлаған ат теуіп өлтірсе ..., ал үйдің артына байлаған ат теуіп өлтірсе тек ... .</w:t>
      </w:r>
    </w:p>
    <w:p w:rsidR="00CB6708" w:rsidRPr="00CB6708" w:rsidRDefault="00CB6708" w:rsidP="00DD6B4B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B6708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Мына сөздер мен сөз тіркестерінің мағынасын түсініп, аударыңыз. </w:t>
      </w:r>
      <w:r w:rsidRPr="00CB670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Қоғамдық құрылыс негіздері, мемлекеттік оргондар жүйесі, азаматтардың құқығы мен міндедттері, мемлекеттің негізгі заңы, түрлі мамандық иелері және қкарапайым халық, бүкіл қоғамның тағдыры, Конституцияға </w:t>
      </w:r>
      <w:r w:rsidRPr="00CB6708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референдум, өзгерістер мен толықтырулар енгізу, қоғамның негізі заңы бүкіл заң шығару ісінің қайнар көзі, норматтивтік актілер</w:t>
      </w:r>
    </w:p>
    <w:p w:rsidR="00CB6708" w:rsidRPr="00CB6708" w:rsidRDefault="00CB6708" w:rsidP="00DD6B4B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B6708">
        <w:rPr>
          <w:rFonts w:ascii="Times New Roman" w:eastAsia="Calibri" w:hAnsi="Times New Roman" w:cs="Times New Roman"/>
          <w:i/>
          <w:sz w:val="24"/>
          <w:szCs w:val="24"/>
          <w:lang w:val="kk-KZ"/>
        </w:rPr>
        <w:t>Мына сөздерді дұрыс орналастырыңыз</w:t>
      </w:r>
      <w:r w:rsidRPr="00CB670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. Тәуелсіздік, қабылданды, Қазастан, екі, Конституция, алғаннан бері, рет.  Ол бір жағынан, болып табылады, маңызды, мемлекеттің, екінші жағынан, негізгі заңы, қоғамның, Конституцияның, ерешелігі.  Қатысады, мамандық, жасауға, қарапайым, Конституцияны, түрлі иелері және халық. </w:t>
      </w:r>
    </w:p>
    <w:p w:rsidR="00CB6708" w:rsidRPr="00CB6708" w:rsidRDefault="00CB6708" w:rsidP="00DD6B4B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B6708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Жалпылама қолданылатын сөздерді бір бөлек, термин сөздерді бір бөлек бағаналарға  бөліп жазыңыз. Термин сөздердің қандай тәсілмен жасалғанын анықтаңыз. </w:t>
      </w:r>
      <w:r w:rsidRPr="00CB6708">
        <w:rPr>
          <w:rFonts w:ascii="Times New Roman" w:eastAsia="Calibri" w:hAnsi="Times New Roman" w:cs="Times New Roman"/>
          <w:sz w:val="24"/>
          <w:szCs w:val="24"/>
          <w:lang w:val="kk-KZ"/>
        </w:rPr>
        <w:t>Қазақ халық, билік, дәстүр, әділдік, сот, тергеу, интернет, ақапарат, парламент, министрлік, сезікті, құқық, ТМД, БҰҰ, киносүйер, кинокөрермен, теледидар, автокөлік, теміржол, бортсерік, әнұран.</w:t>
      </w:r>
    </w:p>
    <w:p w:rsidR="00CB6708" w:rsidRPr="00CB6708" w:rsidRDefault="00CB6708" w:rsidP="00DD6B4B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B6708">
        <w:rPr>
          <w:rFonts w:ascii="Times New Roman" w:eastAsia="Calibri" w:hAnsi="Times New Roman" w:cs="Times New Roman"/>
          <w:i/>
          <w:sz w:val="24"/>
          <w:szCs w:val="24"/>
          <w:lang w:val="kk-KZ"/>
        </w:rPr>
        <w:t>Заң, техника, экономика, тарих, тіл білімі салаларына қатысты 10 термин келтіріп жазыңыз .</w:t>
      </w:r>
      <w:r w:rsidRPr="00CB670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CB6708" w:rsidRPr="00CB6708" w:rsidRDefault="00CB6708" w:rsidP="00DD6B4B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B6708">
        <w:rPr>
          <w:rFonts w:ascii="Times New Roman" w:eastAsia="Calibri" w:hAnsi="Times New Roman" w:cs="Times New Roman"/>
          <w:i/>
          <w:color w:val="000000"/>
          <w:sz w:val="24"/>
          <w:szCs w:val="24"/>
          <w:lang w:val="kk-KZ"/>
        </w:rPr>
        <w:t>Тұрақты сөз тіркестерін тауып, мәтінді аударыңыз.</w:t>
      </w:r>
      <w:r w:rsidRPr="00CB6708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Тергеуші мамандығының бір қыры – қылмыскерлердің өзге де заң бұзушылыққа баруына тосқауыл болу. Тергеуші тергеу жұмысын шұғыл түрде жүргізбесе, қылмыскерді ұстауға қиынға соғады. Тергеуші бір-екі күн кешіксе, қылмыскер ізін суытады. Ел тыныштығын бұзушыларға бұғау салу – жауапкершілігі мол іс. </w:t>
      </w:r>
    </w:p>
    <w:p w:rsidR="00DD6B4B" w:rsidRPr="00DD6B4B" w:rsidRDefault="00CB6708" w:rsidP="00DD6B4B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B6708">
        <w:rPr>
          <w:rFonts w:ascii="Times New Roman" w:eastAsia="Calibri" w:hAnsi="Times New Roman" w:cs="Times New Roman"/>
          <w:i/>
          <w:color w:val="000000"/>
          <w:sz w:val="24"/>
          <w:szCs w:val="24"/>
          <w:lang w:val="kk-KZ"/>
        </w:rPr>
        <w:t>Қазақ тіліне аударыңыз.</w:t>
      </w:r>
      <w:r w:rsidRPr="00CB6708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B67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Преступление можно определить как действие, наказуемое государством. Видов преступления </w:t>
      </w:r>
      <w:r w:rsidRPr="00CB670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много. Преступление причиняет вред общественному интересу, личной жизни и имуществу человека. Человек может совершить преступление и по стечению обстоятельств.</w:t>
      </w:r>
    </w:p>
    <w:p w:rsidR="00DD6B4B" w:rsidRPr="00DD6B4B" w:rsidRDefault="00DD6B4B" w:rsidP="00DD6B4B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DD6B4B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 xml:space="preserve">Мәтін бойынша сұрақтарға жауап беріңіз. </w:t>
      </w:r>
    </w:p>
    <w:p w:rsidR="00DD6B4B" w:rsidRPr="00DD6B4B" w:rsidRDefault="00DD6B4B" w:rsidP="00DD6B4B">
      <w:pPr>
        <w:pStyle w:val="a3"/>
        <w:numPr>
          <w:ilvl w:val="0"/>
          <w:numId w:val="10"/>
        </w:numPr>
        <w:spacing w:after="0" w:line="240" w:lineRule="auto"/>
        <w:ind w:left="426" w:firstLine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D6B4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Құқық бұзушылық дегеніміз не?</w:t>
      </w:r>
    </w:p>
    <w:p w:rsidR="00DD6B4B" w:rsidRPr="00DD6B4B" w:rsidRDefault="00DD6B4B" w:rsidP="00DD6B4B">
      <w:pPr>
        <w:pStyle w:val="a3"/>
        <w:numPr>
          <w:ilvl w:val="0"/>
          <w:numId w:val="10"/>
        </w:numPr>
        <w:spacing w:after="0" w:line="240" w:lineRule="auto"/>
        <w:ind w:left="426" w:firstLine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D6B4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Теріс қылық үшін жауаптылықтың неше түрі бар?</w:t>
      </w:r>
    </w:p>
    <w:p w:rsidR="00DD6B4B" w:rsidRPr="00DD6B4B" w:rsidRDefault="00DD6B4B" w:rsidP="00DD6B4B">
      <w:pPr>
        <w:pStyle w:val="a3"/>
        <w:numPr>
          <w:ilvl w:val="0"/>
          <w:numId w:val="10"/>
        </w:numPr>
        <w:spacing w:after="0" w:line="240" w:lineRule="auto"/>
        <w:ind w:left="426" w:firstLine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D6B4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Қылмыс дегеніміз не?</w:t>
      </w:r>
    </w:p>
    <w:p w:rsidR="00DD6B4B" w:rsidRPr="00DD6B4B" w:rsidRDefault="00DD6B4B" w:rsidP="00DD6B4B">
      <w:pPr>
        <w:pStyle w:val="a3"/>
        <w:numPr>
          <w:ilvl w:val="0"/>
          <w:numId w:val="10"/>
        </w:numPr>
        <w:spacing w:after="0" w:line="240" w:lineRule="auto"/>
        <w:ind w:left="426" w:firstLine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D6B4B">
        <w:rPr>
          <w:rFonts w:ascii="Times New Roman" w:hAnsi="Times New Roman" w:cs="Times New Roman"/>
          <w:sz w:val="24"/>
          <w:szCs w:val="24"/>
          <w:lang w:val="kk-KZ"/>
        </w:rPr>
        <w:t>Әкімшілік құқық бұзушылық дегеніміз не?</w:t>
      </w:r>
    </w:p>
    <w:p w:rsidR="00DD6B4B" w:rsidRPr="00DD6B4B" w:rsidRDefault="00DD6B4B" w:rsidP="00DD6B4B">
      <w:pPr>
        <w:pStyle w:val="a3"/>
        <w:numPr>
          <w:ilvl w:val="0"/>
          <w:numId w:val="10"/>
        </w:numPr>
        <w:spacing w:after="0" w:line="240" w:lineRule="auto"/>
        <w:ind w:left="426" w:firstLine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D6B4B">
        <w:rPr>
          <w:rFonts w:ascii="Times New Roman" w:hAnsi="Times New Roman" w:cs="Times New Roman"/>
          <w:sz w:val="24"/>
          <w:szCs w:val="24"/>
          <w:lang w:val="kk-KZ"/>
        </w:rPr>
        <w:t>Тәртіптік құқық бұзушылық дегеніміз не?</w:t>
      </w:r>
    </w:p>
    <w:p w:rsidR="00DD6B4B" w:rsidRPr="00DD6B4B" w:rsidRDefault="00DD6B4B" w:rsidP="00DD6B4B">
      <w:pPr>
        <w:pStyle w:val="a3"/>
        <w:numPr>
          <w:ilvl w:val="0"/>
          <w:numId w:val="10"/>
        </w:numPr>
        <w:spacing w:after="0" w:line="240" w:lineRule="auto"/>
        <w:ind w:left="426" w:firstLine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D6B4B">
        <w:rPr>
          <w:rFonts w:ascii="Times New Roman" w:hAnsi="Times New Roman" w:cs="Times New Roman"/>
          <w:sz w:val="24"/>
          <w:szCs w:val="24"/>
          <w:lang w:val="kk-KZ"/>
        </w:rPr>
        <w:t>Азаматтық құқық бұзушылық дегеніміз не?</w:t>
      </w:r>
    </w:p>
    <w:p w:rsidR="00CB6708" w:rsidRPr="00DD6B4B" w:rsidRDefault="00CB6708" w:rsidP="00DD6B4B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DD6B4B">
        <w:rPr>
          <w:rFonts w:ascii="Times New Roman" w:eastAsia="Calibri" w:hAnsi="Times New Roman" w:cs="Times New Roman"/>
          <w:i/>
          <w:color w:val="000000"/>
          <w:sz w:val="24"/>
          <w:szCs w:val="24"/>
          <w:lang w:val="kk-KZ"/>
        </w:rPr>
        <w:t>Сұрақтарға жауап беріңіз.</w:t>
      </w:r>
    </w:p>
    <w:p w:rsidR="00CB6708" w:rsidRPr="00CB6708" w:rsidRDefault="00CB6708" w:rsidP="00DD6B4B">
      <w:pPr>
        <w:pStyle w:val="a3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CB6708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Сыбайлас жемқорлық дегеніміз не?</w:t>
      </w:r>
    </w:p>
    <w:p w:rsidR="00CB6708" w:rsidRPr="00CB6708" w:rsidRDefault="00CB6708" w:rsidP="00DD6B4B">
      <w:pPr>
        <w:pStyle w:val="a3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CB6708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«Сыбайлас жемқорлыққа қарсы күрес» туралы Заң қай жылы қабылданды?</w:t>
      </w:r>
    </w:p>
    <w:p w:rsidR="00CB6708" w:rsidRPr="00CB6708" w:rsidRDefault="00CB6708" w:rsidP="00DD6B4B">
      <w:pPr>
        <w:pStyle w:val="a3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B6708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Сыбайла жемқорлықпен күрес бағдарламасы қай жылы бекітілді?</w:t>
      </w:r>
    </w:p>
    <w:p w:rsidR="00D6233A" w:rsidRPr="00CB6708" w:rsidRDefault="00D6233A" w:rsidP="00DD6B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D6233A" w:rsidRPr="00CB6708" w:rsidSect="00E1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B75F4"/>
    <w:multiLevelType w:val="hybridMultilevel"/>
    <w:tmpl w:val="622472EC"/>
    <w:lvl w:ilvl="0" w:tplc="6AC8F8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E76702"/>
    <w:multiLevelType w:val="hybridMultilevel"/>
    <w:tmpl w:val="E3C0F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50DAE"/>
    <w:multiLevelType w:val="hybridMultilevel"/>
    <w:tmpl w:val="ADC4D21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AD7037F0">
      <w:start w:val="1"/>
      <w:numFmt w:val="bullet"/>
      <w:lvlText w:val=""/>
      <w:lvlJc w:val="left"/>
      <w:pPr>
        <w:tabs>
          <w:tab w:val="num" w:pos="1183"/>
        </w:tabs>
        <w:ind w:left="616" w:firstLine="28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20021AB"/>
    <w:multiLevelType w:val="hybridMultilevel"/>
    <w:tmpl w:val="C5864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54AB8"/>
    <w:multiLevelType w:val="hybridMultilevel"/>
    <w:tmpl w:val="264A3DF6"/>
    <w:lvl w:ilvl="0" w:tplc="CAB884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E5A7EE7"/>
    <w:multiLevelType w:val="hybridMultilevel"/>
    <w:tmpl w:val="CF92A006"/>
    <w:lvl w:ilvl="0" w:tplc="2EC0C3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6E11657"/>
    <w:multiLevelType w:val="hybridMultilevel"/>
    <w:tmpl w:val="AEC0B154"/>
    <w:lvl w:ilvl="0" w:tplc="25DCCE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97D400E"/>
    <w:multiLevelType w:val="hybridMultilevel"/>
    <w:tmpl w:val="DEA60862"/>
    <w:lvl w:ilvl="0" w:tplc="15EA216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61549EA"/>
    <w:multiLevelType w:val="hybridMultilevel"/>
    <w:tmpl w:val="F7840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F30665"/>
    <w:multiLevelType w:val="hybridMultilevel"/>
    <w:tmpl w:val="55A4E3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FE0054D"/>
    <w:multiLevelType w:val="multilevel"/>
    <w:tmpl w:val="7E809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2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40"/>
    <w:rsid w:val="001B3640"/>
    <w:rsid w:val="001D32F1"/>
    <w:rsid w:val="001D527C"/>
    <w:rsid w:val="001E2B30"/>
    <w:rsid w:val="007B1D28"/>
    <w:rsid w:val="007E0313"/>
    <w:rsid w:val="008A05DD"/>
    <w:rsid w:val="00927734"/>
    <w:rsid w:val="0099275C"/>
    <w:rsid w:val="009E5193"/>
    <w:rsid w:val="00AB1497"/>
    <w:rsid w:val="00AF4914"/>
    <w:rsid w:val="00CB6708"/>
    <w:rsid w:val="00D26E25"/>
    <w:rsid w:val="00D32C3A"/>
    <w:rsid w:val="00D6233A"/>
    <w:rsid w:val="00DD6B4B"/>
    <w:rsid w:val="00FC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27B13-22AC-4834-A64C-0D605B81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640"/>
    <w:pPr>
      <w:ind w:left="720"/>
      <w:contextualSpacing/>
    </w:pPr>
  </w:style>
  <w:style w:type="paragraph" w:styleId="a4">
    <w:name w:val="Body Text"/>
    <w:basedOn w:val="a"/>
    <w:link w:val="a5"/>
    <w:unhideWhenUsed/>
    <w:rsid w:val="001B36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B36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1B36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6"/>
    <w:uiPriority w:val="1"/>
    <w:qFormat/>
    <w:rsid w:val="001B3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2773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27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Nursaule</dc:creator>
  <cp:lastModifiedBy>Пользователь Windows</cp:lastModifiedBy>
  <cp:revision>2</cp:revision>
  <dcterms:created xsi:type="dcterms:W3CDTF">2019-10-13T10:41:00Z</dcterms:created>
  <dcterms:modified xsi:type="dcterms:W3CDTF">2019-10-13T10:41:00Z</dcterms:modified>
</cp:coreProperties>
</file>